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46575" w14:textId="77777777" w:rsidR="000450D8" w:rsidRDefault="000450D8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14:paraId="1BE51C30" w14:textId="77777777" w:rsidR="00A40B2F" w:rsidRPr="0021219A" w:rsidRDefault="0021219A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B7020">
        <w:rPr>
          <w:rFonts w:ascii="Times New Roman" w:hAnsi="Times New Roman"/>
          <w:sz w:val="24"/>
          <w:szCs w:val="24"/>
        </w:rPr>
        <w:t>Полное наименование</w:t>
      </w:r>
      <w:r w:rsidR="00F53132" w:rsidRPr="0021219A">
        <w:rPr>
          <w:rFonts w:ascii="Times New Roman" w:hAnsi="Times New Roman"/>
          <w:b/>
          <w:sz w:val="24"/>
          <w:szCs w:val="24"/>
        </w:rPr>
        <w:t>:</w:t>
      </w:r>
    </w:p>
    <w:p w14:paraId="3F771961" w14:textId="77777777" w:rsidR="00F53132" w:rsidRPr="0021219A" w:rsidRDefault="00E57AFE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F53132" w:rsidRPr="0021219A">
        <w:rPr>
          <w:rFonts w:ascii="Times New Roman" w:hAnsi="Times New Roman"/>
          <w:b/>
          <w:sz w:val="24"/>
          <w:szCs w:val="24"/>
        </w:rPr>
        <w:t xml:space="preserve">осударственное </w:t>
      </w:r>
      <w:r w:rsidR="009C1807">
        <w:rPr>
          <w:rFonts w:ascii="Times New Roman" w:hAnsi="Times New Roman"/>
          <w:b/>
          <w:sz w:val="24"/>
          <w:szCs w:val="24"/>
        </w:rPr>
        <w:t>автономное</w:t>
      </w:r>
      <w:r w:rsidR="00F53132" w:rsidRPr="0021219A">
        <w:rPr>
          <w:rFonts w:ascii="Times New Roman" w:hAnsi="Times New Roman"/>
          <w:b/>
          <w:sz w:val="24"/>
          <w:szCs w:val="24"/>
        </w:rPr>
        <w:t xml:space="preserve"> учреждение Тверской области «Многофункциональный центр предоставления государственных и муниципальных услуг»</w:t>
      </w:r>
    </w:p>
    <w:p w14:paraId="57158411" w14:textId="77777777" w:rsidR="0012097E" w:rsidRPr="0021219A" w:rsidRDefault="0021219A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B7020">
        <w:rPr>
          <w:rFonts w:ascii="Times New Roman" w:hAnsi="Times New Roman"/>
          <w:sz w:val="24"/>
          <w:szCs w:val="24"/>
        </w:rPr>
        <w:t>Сокращенное наименование</w:t>
      </w:r>
      <w:r w:rsidRPr="0021219A">
        <w:rPr>
          <w:rFonts w:ascii="Times New Roman" w:hAnsi="Times New Roman"/>
          <w:b/>
          <w:sz w:val="24"/>
          <w:szCs w:val="24"/>
        </w:rPr>
        <w:t>:</w:t>
      </w:r>
    </w:p>
    <w:p w14:paraId="6F78543E" w14:textId="77777777" w:rsidR="0012097E" w:rsidRDefault="0012097E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21219A">
        <w:rPr>
          <w:rFonts w:ascii="Times New Roman" w:hAnsi="Times New Roman"/>
          <w:b/>
          <w:sz w:val="24"/>
          <w:szCs w:val="24"/>
        </w:rPr>
        <w:t>Г</w:t>
      </w:r>
      <w:r w:rsidR="009C1807">
        <w:rPr>
          <w:rFonts w:ascii="Times New Roman" w:hAnsi="Times New Roman"/>
          <w:b/>
          <w:sz w:val="24"/>
          <w:szCs w:val="24"/>
        </w:rPr>
        <w:t>А</w:t>
      </w:r>
      <w:r w:rsidRPr="0021219A">
        <w:rPr>
          <w:rFonts w:ascii="Times New Roman" w:hAnsi="Times New Roman"/>
          <w:b/>
          <w:sz w:val="24"/>
          <w:szCs w:val="24"/>
        </w:rPr>
        <w:t>У «МФЦ»</w:t>
      </w:r>
    </w:p>
    <w:p w14:paraId="7644C714" w14:textId="77777777" w:rsidR="0012097E" w:rsidRDefault="00947DC2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Юридический адрес: 170026, г. Тверь, Комсомольский проспект, д.</w:t>
      </w:r>
      <w:r w:rsidR="00466611">
        <w:rPr>
          <w:rFonts w:ascii="Times New Roman" w:hAnsi="Times New Roman"/>
          <w:b/>
          <w:sz w:val="24"/>
          <w:szCs w:val="24"/>
        </w:rPr>
        <w:t xml:space="preserve"> 4/4</w:t>
      </w:r>
    </w:p>
    <w:p w14:paraId="47965482" w14:textId="77777777" w:rsidR="00947DC2" w:rsidRDefault="009C7B53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 местонахождения</w:t>
      </w:r>
      <w:r w:rsidR="00947DC2">
        <w:rPr>
          <w:rFonts w:ascii="Times New Roman" w:hAnsi="Times New Roman"/>
          <w:b/>
          <w:sz w:val="24"/>
          <w:szCs w:val="24"/>
        </w:rPr>
        <w:t>: 170026, г. Тверь, Комсомольский проспект, д.</w:t>
      </w:r>
      <w:r w:rsidR="00EB4021">
        <w:rPr>
          <w:rFonts w:ascii="Times New Roman" w:hAnsi="Times New Roman"/>
          <w:b/>
          <w:sz w:val="24"/>
          <w:szCs w:val="24"/>
        </w:rPr>
        <w:t xml:space="preserve"> 4/4</w:t>
      </w:r>
    </w:p>
    <w:p w14:paraId="6D34DE02" w14:textId="77777777" w:rsidR="00685768" w:rsidRDefault="00685768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Тел./факс: (4822) </w:t>
      </w:r>
      <w:r w:rsidR="005B52E5">
        <w:rPr>
          <w:rFonts w:ascii="Times New Roman" w:hAnsi="Times New Roman"/>
          <w:b/>
          <w:sz w:val="24"/>
          <w:szCs w:val="24"/>
        </w:rPr>
        <w:t>78-71-12</w:t>
      </w:r>
    </w:p>
    <w:p w14:paraId="2035EA50" w14:textId="77777777" w:rsidR="00067E62" w:rsidRPr="0021219A" w:rsidRDefault="00067E62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ОГРН 1106952007359</w:t>
      </w:r>
    </w:p>
    <w:p w14:paraId="4F6AD501" w14:textId="77777777" w:rsidR="0012097E" w:rsidRDefault="0012097E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21219A">
        <w:rPr>
          <w:rFonts w:ascii="Times New Roman" w:hAnsi="Times New Roman"/>
          <w:b/>
          <w:sz w:val="24"/>
          <w:szCs w:val="24"/>
        </w:rPr>
        <w:t>ОК</w:t>
      </w:r>
      <w:r w:rsidR="005E5DCE">
        <w:rPr>
          <w:rFonts w:ascii="Times New Roman" w:hAnsi="Times New Roman"/>
          <w:b/>
          <w:sz w:val="24"/>
          <w:szCs w:val="24"/>
        </w:rPr>
        <w:t>ПО 66290838    ОКТМО</w:t>
      </w:r>
      <w:r w:rsidR="00967ABA">
        <w:rPr>
          <w:rFonts w:ascii="Times New Roman" w:hAnsi="Times New Roman"/>
          <w:b/>
          <w:sz w:val="24"/>
          <w:szCs w:val="24"/>
        </w:rPr>
        <w:t xml:space="preserve"> 28701000</w:t>
      </w:r>
    </w:p>
    <w:p w14:paraId="507A6E50" w14:textId="77777777" w:rsidR="006053AF" w:rsidRDefault="009F47B0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ОКВЭ</w:t>
      </w:r>
      <w:r w:rsidR="006532CD">
        <w:rPr>
          <w:rFonts w:ascii="Times New Roman" w:hAnsi="Times New Roman"/>
          <w:b/>
          <w:sz w:val="24"/>
          <w:szCs w:val="24"/>
        </w:rPr>
        <w:t>Д 82.99</w:t>
      </w:r>
    </w:p>
    <w:p w14:paraId="03E6E2EF" w14:textId="77777777" w:rsidR="005E5DCE" w:rsidRPr="00190B28" w:rsidRDefault="004C44E9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90B28">
        <w:rPr>
          <w:rFonts w:ascii="Times New Roman" w:hAnsi="Times New Roman"/>
          <w:b/>
          <w:sz w:val="24"/>
          <w:szCs w:val="24"/>
        </w:rPr>
        <w:t xml:space="preserve">Получатель: </w:t>
      </w:r>
      <w:r w:rsidR="005E5DCE" w:rsidRPr="00190B28">
        <w:rPr>
          <w:rFonts w:ascii="Times New Roman" w:hAnsi="Times New Roman"/>
          <w:b/>
          <w:sz w:val="24"/>
          <w:szCs w:val="24"/>
        </w:rPr>
        <w:t>Министерство финансов Тверской области (ГАУ «МФЦ»</w:t>
      </w:r>
      <w:r w:rsidR="00CE490C" w:rsidRPr="00190B28">
        <w:rPr>
          <w:rFonts w:ascii="Times New Roman" w:hAnsi="Times New Roman"/>
          <w:b/>
          <w:sz w:val="24"/>
          <w:szCs w:val="24"/>
        </w:rPr>
        <w:t xml:space="preserve"> л/с 30013041310</w:t>
      </w:r>
      <w:r w:rsidR="005E5DCE" w:rsidRPr="00190B28">
        <w:rPr>
          <w:rFonts w:ascii="Times New Roman" w:hAnsi="Times New Roman"/>
          <w:b/>
          <w:sz w:val="24"/>
          <w:szCs w:val="24"/>
        </w:rPr>
        <w:t>)</w:t>
      </w:r>
    </w:p>
    <w:p w14:paraId="4B9CA591" w14:textId="77777777" w:rsidR="009433AC" w:rsidRPr="00190B28" w:rsidRDefault="009433AC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90B28">
        <w:rPr>
          <w:rFonts w:ascii="Times New Roman" w:hAnsi="Times New Roman"/>
          <w:b/>
          <w:sz w:val="24"/>
          <w:szCs w:val="24"/>
        </w:rPr>
        <w:t>Казначейский счет</w:t>
      </w:r>
      <w:r w:rsidR="004C44E9" w:rsidRPr="00190B28">
        <w:rPr>
          <w:rFonts w:ascii="Times New Roman" w:hAnsi="Times New Roman"/>
          <w:b/>
          <w:sz w:val="24"/>
          <w:szCs w:val="24"/>
        </w:rPr>
        <w:t>:</w:t>
      </w:r>
      <w:r w:rsidRPr="00190B28">
        <w:rPr>
          <w:rFonts w:ascii="Times New Roman" w:hAnsi="Times New Roman"/>
          <w:b/>
          <w:sz w:val="24"/>
          <w:szCs w:val="24"/>
        </w:rPr>
        <w:t xml:space="preserve"> 03224643280000003600</w:t>
      </w:r>
    </w:p>
    <w:p w14:paraId="53889519" w14:textId="77777777" w:rsidR="004C44E9" w:rsidRPr="00190B28" w:rsidRDefault="004C44E9" w:rsidP="004C44E9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90B28">
        <w:rPr>
          <w:rFonts w:ascii="Times New Roman" w:hAnsi="Times New Roman"/>
          <w:b/>
          <w:sz w:val="24"/>
          <w:szCs w:val="24"/>
        </w:rPr>
        <w:t>ИНН   6952024447</w:t>
      </w:r>
    </w:p>
    <w:p w14:paraId="39CCCFBA" w14:textId="77777777" w:rsidR="004C44E9" w:rsidRPr="00190B28" w:rsidRDefault="004C44E9" w:rsidP="004C44E9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90B28">
        <w:rPr>
          <w:rFonts w:ascii="Times New Roman" w:hAnsi="Times New Roman"/>
          <w:b/>
          <w:sz w:val="24"/>
          <w:szCs w:val="24"/>
        </w:rPr>
        <w:t>КПП   695201001</w:t>
      </w:r>
    </w:p>
    <w:p w14:paraId="0149DEC7" w14:textId="77777777" w:rsidR="0012097E" w:rsidRPr="00190B28" w:rsidRDefault="004C44E9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90B28">
        <w:rPr>
          <w:rFonts w:ascii="Times New Roman" w:hAnsi="Times New Roman"/>
          <w:b/>
          <w:sz w:val="24"/>
          <w:szCs w:val="24"/>
        </w:rPr>
        <w:t xml:space="preserve">Банк получателя: </w:t>
      </w:r>
      <w:r w:rsidR="00BA53C1" w:rsidRPr="00190B28">
        <w:rPr>
          <w:rFonts w:ascii="Times New Roman" w:hAnsi="Times New Roman"/>
          <w:b/>
          <w:sz w:val="24"/>
          <w:szCs w:val="24"/>
        </w:rPr>
        <w:t>Отделени</w:t>
      </w:r>
      <w:r w:rsidR="00106F68" w:rsidRPr="00190B28">
        <w:rPr>
          <w:rFonts w:ascii="Times New Roman" w:hAnsi="Times New Roman"/>
          <w:b/>
          <w:sz w:val="24"/>
          <w:szCs w:val="24"/>
        </w:rPr>
        <w:t>е</w:t>
      </w:r>
      <w:r w:rsidR="00BA53C1" w:rsidRPr="00190B28">
        <w:rPr>
          <w:rFonts w:ascii="Times New Roman" w:hAnsi="Times New Roman"/>
          <w:b/>
          <w:sz w:val="24"/>
          <w:szCs w:val="24"/>
        </w:rPr>
        <w:t xml:space="preserve"> Тверь</w:t>
      </w:r>
      <w:r w:rsidR="0012097E" w:rsidRPr="00190B28">
        <w:rPr>
          <w:rFonts w:ascii="Times New Roman" w:hAnsi="Times New Roman"/>
          <w:b/>
          <w:sz w:val="24"/>
          <w:szCs w:val="24"/>
        </w:rPr>
        <w:t xml:space="preserve"> </w:t>
      </w:r>
      <w:r w:rsidR="00BA53C1" w:rsidRPr="00190B28">
        <w:rPr>
          <w:rFonts w:ascii="Times New Roman" w:hAnsi="Times New Roman"/>
          <w:b/>
          <w:sz w:val="24"/>
          <w:szCs w:val="24"/>
        </w:rPr>
        <w:t>г</w:t>
      </w:r>
      <w:r w:rsidR="0012097E" w:rsidRPr="00190B28">
        <w:rPr>
          <w:rFonts w:ascii="Times New Roman" w:hAnsi="Times New Roman"/>
          <w:b/>
          <w:sz w:val="24"/>
          <w:szCs w:val="24"/>
        </w:rPr>
        <w:t xml:space="preserve">. </w:t>
      </w:r>
      <w:r w:rsidR="00BA53C1" w:rsidRPr="00190B28">
        <w:rPr>
          <w:rFonts w:ascii="Times New Roman" w:hAnsi="Times New Roman"/>
          <w:b/>
          <w:sz w:val="24"/>
          <w:szCs w:val="24"/>
        </w:rPr>
        <w:t>Тверь</w:t>
      </w:r>
      <w:r w:rsidR="009433AC" w:rsidRPr="00190B28">
        <w:rPr>
          <w:rFonts w:ascii="Times New Roman" w:hAnsi="Times New Roman"/>
          <w:b/>
          <w:sz w:val="24"/>
          <w:szCs w:val="24"/>
        </w:rPr>
        <w:t xml:space="preserve">//УФК по Тверской области </w:t>
      </w:r>
      <w:proofErr w:type="spellStart"/>
      <w:r w:rsidR="009433AC" w:rsidRPr="00190B28">
        <w:rPr>
          <w:rFonts w:ascii="Times New Roman" w:hAnsi="Times New Roman"/>
          <w:b/>
          <w:sz w:val="24"/>
          <w:szCs w:val="24"/>
        </w:rPr>
        <w:t>г.Тверь</w:t>
      </w:r>
      <w:proofErr w:type="spellEnd"/>
    </w:p>
    <w:p w14:paraId="09F4215B" w14:textId="77777777" w:rsidR="0012097E" w:rsidRPr="00190B28" w:rsidRDefault="0012097E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90B28">
        <w:rPr>
          <w:rFonts w:ascii="Times New Roman" w:hAnsi="Times New Roman"/>
          <w:b/>
          <w:sz w:val="24"/>
          <w:szCs w:val="24"/>
        </w:rPr>
        <w:t xml:space="preserve">БИК </w:t>
      </w:r>
      <w:r w:rsidR="009433AC" w:rsidRPr="00190B28">
        <w:rPr>
          <w:rFonts w:ascii="Times New Roman" w:hAnsi="Times New Roman"/>
          <w:b/>
          <w:sz w:val="24"/>
          <w:szCs w:val="24"/>
        </w:rPr>
        <w:t>012809106</w:t>
      </w:r>
    </w:p>
    <w:p w14:paraId="75B06836" w14:textId="77777777" w:rsidR="004C44E9" w:rsidRDefault="004C44E9" w:rsidP="004C44E9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90B28">
        <w:rPr>
          <w:rFonts w:ascii="Times New Roman" w:hAnsi="Times New Roman"/>
          <w:b/>
          <w:sz w:val="24"/>
          <w:szCs w:val="24"/>
        </w:rPr>
        <w:t>Единый казначейский счет: 40102810545370000029</w:t>
      </w:r>
      <w:r w:rsidRPr="0021219A">
        <w:rPr>
          <w:rFonts w:ascii="Times New Roman" w:hAnsi="Times New Roman"/>
          <w:b/>
          <w:sz w:val="24"/>
          <w:szCs w:val="24"/>
        </w:rPr>
        <w:t xml:space="preserve">  </w:t>
      </w:r>
    </w:p>
    <w:p w14:paraId="0B9AE841" w14:textId="77777777" w:rsidR="004C44E9" w:rsidRDefault="004C44E9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0CCAE73" w14:textId="77777777" w:rsidR="003776A8" w:rsidRDefault="00753A9A" w:rsidP="00753A9A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17138B">
        <w:rPr>
          <w:rFonts w:ascii="Times New Roman" w:hAnsi="Times New Roman"/>
          <w:b/>
          <w:sz w:val="24"/>
          <w:szCs w:val="24"/>
        </w:rPr>
        <w:t>иректор</w:t>
      </w:r>
      <w:r w:rsidR="009076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Прудников Денис Александрович</w:t>
      </w:r>
      <w:r w:rsidR="001F4FD6">
        <w:rPr>
          <w:rFonts w:ascii="Times New Roman" w:hAnsi="Times New Roman"/>
          <w:b/>
          <w:sz w:val="24"/>
          <w:szCs w:val="24"/>
        </w:rPr>
        <w:t>,</w:t>
      </w:r>
      <w:r w:rsidR="0012097E" w:rsidRPr="0021219A">
        <w:rPr>
          <w:rFonts w:ascii="Times New Roman" w:hAnsi="Times New Roman"/>
          <w:b/>
          <w:sz w:val="24"/>
          <w:szCs w:val="24"/>
        </w:rPr>
        <w:t xml:space="preserve"> действует на основании Устава</w:t>
      </w:r>
      <w:r w:rsidR="005D521E">
        <w:rPr>
          <w:rFonts w:ascii="Times New Roman" w:hAnsi="Times New Roman"/>
          <w:b/>
          <w:sz w:val="24"/>
          <w:szCs w:val="24"/>
        </w:rPr>
        <w:t xml:space="preserve"> </w:t>
      </w:r>
    </w:p>
    <w:p w14:paraId="574D4B64" w14:textId="77777777" w:rsidR="003776A8" w:rsidRPr="0021219A" w:rsidRDefault="003776A8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ОКВД - Общероссийский классификатор видов экономической деятельности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ИНН - Индивидуальный номер налогоплательщика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ОГРН - Основной государственный регистрационный номер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БИК - Банковский идентификационный код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КПП - Код причины постановки (на учет)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КБК - Код бюджетной классификации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ОКПО - общероссийский классификатор предприятий и организаций</w:t>
      </w:r>
      <w:r>
        <w:rPr>
          <w:rFonts w:ascii="Arial" w:hAnsi="Arial" w:cs="Arial"/>
          <w:color w:val="333333"/>
        </w:rPr>
        <w:br/>
      </w:r>
    </w:p>
    <w:sectPr w:rsidR="003776A8" w:rsidRPr="0021219A" w:rsidSect="00212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0C8"/>
    <w:multiLevelType w:val="multilevel"/>
    <w:tmpl w:val="678CD414"/>
    <w:lvl w:ilvl="0">
      <w:start w:val="4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C863E79"/>
    <w:multiLevelType w:val="multilevel"/>
    <w:tmpl w:val="E9840C5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2B86FA7"/>
    <w:multiLevelType w:val="hybridMultilevel"/>
    <w:tmpl w:val="C49AFDF2"/>
    <w:lvl w:ilvl="0" w:tplc="518E212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2D"/>
    <w:rsid w:val="000450D8"/>
    <w:rsid w:val="00053F4E"/>
    <w:rsid w:val="00067E62"/>
    <w:rsid w:val="0009290E"/>
    <w:rsid w:val="000F1C00"/>
    <w:rsid w:val="00106F68"/>
    <w:rsid w:val="0012097E"/>
    <w:rsid w:val="0017138B"/>
    <w:rsid w:val="00190B28"/>
    <w:rsid w:val="001F4FD6"/>
    <w:rsid w:val="0021219A"/>
    <w:rsid w:val="002D797E"/>
    <w:rsid w:val="003776A8"/>
    <w:rsid w:val="00466611"/>
    <w:rsid w:val="004A4C41"/>
    <w:rsid w:val="004B59BC"/>
    <w:rsid w:val="004C44E9"/>
    <w:rsid w:val="004E5F09"/>
    <w:rsid w:val="00565031"/>
    <w:rsid w:val="005B52E5"/>
    <w:rsid w:val="005D521E"/>
    <w:rsid w:val="005E5DCE"/>
    <w:rsid w:val="006053AF"/>
    <w:rsid w:val="00612B9B"/>
    <w:rsid w:val="006532CD"/>
    <w:rsid w:val="00685768"/>
    <w:rsid w:val="00753A9A"/>
    <w:rsid w:val="00907656"/>
    <w:rsid w:val="009433AC"/>
    <w:rsid w:val="00947DC2"/>
    <w:rsid w:val="00967ABA"/>
    <w:rsid w:val="009C1807"/>
    <w:rsid w:val="009C7B53"/>
    <w:rsid w:val="009F47B0"/>
    <w:rsid w:val="00A40B2F"/>
    <w:rsid w:val="00AE75EE"/>
    <w:rsid w:val="00BA1D95"/>
    <w:rsid w:val="00BA53C1"/>
    <w:rsid w:val="00C53C2D"/>
    <w:rsid w:val="00CB7020"/>
    <w:rsid w:val="00CD7C10"/>
    <w:rsid w:val="00CE490C"/>
    <w:rsid w:val="00D0775C"/>
    <w:rsid w:val="00D42FFB"/>
    <w:rsid w:val="00E00E58"/>
    <w:rsid w:val="00E31968"/>
    <w:rsid w:val="00E34992"/>
    <w:rsid w:val="00E57AFE"/>
    <w:rsid w:val="00E74850"/>
    <w:rsid w:val="00EB4021"/>
    <w:rsid w:val="00F5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5442"/>
  <w15:chartTrackingRefBased/>
  <w15:docId w15:val="{EDE1B19F-8CC5-48F8-A31C-742D4181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qFormat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bCs/>
      <w:lang w:eastAsia="ru-RU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rPr>
      <w:rFonts w:ascii="Arial" w:eastAsia="Times New Roman" w:hAnsi="Arial" w:cs="Arial"/>
      <w:bCs/>
      <w:lang w:eastAsia="ru-RU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lock Text"/>
    <w:basedOn w:val="a"/>
    <w:semiHidden/>
    <w:pPr>
      <w:spacing w:line="240" w:lineRule="auto"/>
      <w:ind w:left="170" w:right="113"/>
      <w:jc w:val="both"/>
    </w:pPr>
    <w:rPr>
      <w:rFonts w:ascii="Times New Roman" w:eastAsia="Times New Roman" w:hAnsi="Times New Roman"/>
      <w:sz w:val="26"/>
      <w:lang w:eastAsia="ru-RU"/>
    </w:rPr>
  </w:style>
  <w:style w:type="paragraph" w:styleId="2">
    <w:name w:val="Body Text 2"/>
    <w:basedOn w:val="a"/>
    <w:semiHidden/>
    <w:pPr>
      <w:widowControl w:val="0"/>
      <w:spacing w:after="0" w:line="240" w:lineRule="auto"/>
      <w:jc w:val="center"/>
    </w:pPr>
    <w:rPr>
      <w:rFonts w:ascii="Times New Roman" w:hAnsi="Times New Roman"/>
      <w:b/>
      <w:sz w:val="26"/>
      <w:szCs w:val="28"/>
    </w:rPr>
  </w:style>
  <w:style w:type="paragraph" w:styleId="a6">
    <w:name w:val="Body Text Indent"/>
    <w:basedOn w:val="a"/>
    <w:semiHidden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6"/>
      <w:szCs w:val="27"/>
    </w:rPr>
  </w:style>
  <w:style w:type="paragraph" w:styleId="a7">
    <w:name w:val="Body Text"/>
    <w:basedOn w:val="a"/>
    <w:semiHidden/>
    <w:pPr>
      <w:tabs>
        <w:tab w:val="left" w:pos="1402"/>
      </w:tabs>
      <w:spacing w:after="0" w:line="322" w:lineRule="exact"/>
      <w:ind w:right="20"/>
      <w:jc w:val="both"/>
    </w:pPr>
    <w:rPr>
      <w:rFonts w:ascii="Times New Roman" w:eastAsia="Times New Roman" w:hAnsi="Times New Roman"/>
      <w:sz w:val="26"/>
      <w:szCs w:val="27"/>
      <w:lang w:eastAsia="ru-RU"/>
    </w:rPr>
  </w:style>
  <w:style w:type="paragraph" w:styleId="20">
    <w:name w:val="Body Text Indent 2"/>
    <w:basedOn w:val="a"/>
    <w:semiHidden/>
    <w:pPr>
      <w:spacing w:after="0" w:line="240" w:lineRule="auto"/>
      <w:ind w:right="113" w:firstLine="540"/>
      <w:jc w:val="both"/>
    </w:pPr>
    <w:rPr>
      <w:rFonts w:ascii="Times New Roman" w:hAnsi="Times New Roman"/>
      <w:sz w:val="26"/>
    </w:rPr>
  </w:style>
  <w:style w:type="paragraph" w:styleId="3">
    <w:name w:val="Body Text Indent 3"/>
    <w:basedOn w:val="a"/>
    <w:semiHidden/>
    <w:pPr>
      <w:spacing w:after="0" w:line="240" w:lineRule="auto"/>
      <w:ind w:right="113" w:firstLine="539"/>
      <w:jc w:val="both"/>
    </w:pPr>
    <w:rPr>
      <w:rFonts w:ascii="Times New Roman" w:hAnsi="Times New Roman"/>
      <w:sz w:val="26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E0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00E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Бучиков Анатолий Геннадьевич</cp:lastModifiedBy>
  <cp:revision>2</cp:revision>
  <cp:lastPrinted>2021-01-11T08:59:00Z</cp:lastPrinted>
  <dcterms:created xsi:type="dcterms:W3CDTF">2021-01-13T09:52:00Z</dcterms:created>
  <dcterms:modified xsi:type="dcterms:W3CDTF">2021-01-13T09:52:00Z</dcterms:modified>
</cp:coreProperties>
</file>