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D2" w:rsidRPr="00A106D7" w:rsidRDefault="00AC59D2" w:rsidP="00A63C28">
      <w:pPr>
        <w:spacing w:after="1560"/>
        <w:ind w:left="5670"/>
        <w:jc w:val="right"/>
      </w:pPr>
      <w:r>
        <w:t>Приложение № 1</w:t>
      </w:r>
      <w:r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</w:t>
      </w:r>
      <w:r>
        <w:rPr>
          <w:lang w:val="en-US"/>
        </w:rPr>
        <w:t>I</w:t>
      </w:r>
      <w:r w:rsidR="00A106D7">
        <w:t xml:space="preserve"> группы</w:t>
      </w:r>
    </w:p>
    <w:p w:rsidR="00AC59D2" w:rsidRDefault="00AC59D2" w:rsidP="0040523C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C59D2" w:rsidRDefault="00AC59D2">
      <w:pPr>
        <w:ind w:right="-2"/>
        <w:jc w:val="center"/>
        <w:rPr>
          <w:sz w:val="24"/>
          <w:szCs w:val="24"/>
        </w:rPr>
      </w:pPr>
    </w:p>
    <w:p w:rsidR="00AC59D2" w:rsidRDefault="00AC59D2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AC59D2" w:rsidRPr="004F4E90" w:rsidRDefault="00AC59D2">
      <w:pPr>
        <w:spacing w:after="240"/>
        <w:jc w:val="center"/>
        <w:rPr>
          <w:sz w:val="26"/>
          <w:szCs w:val="26"/>
        </w:rPr>
      </w:pPr>
      <w:bookmarkStart w:id="0" w:name="_GoBack"/>
      <w:r w:rsidRPr="004F4E90">
        <w:rPr>
          <w:sz w:val="26"/>
          <w:szCs w:val="26"/>
        </w:rPr>
        <w:t>ЗАЯВЛЕНИЕ О НАЗНАЧЕНИИ ЕЖЕМЕСЯЧНОЙ ВЫПЛАТЫ</w:t>
      </w:r>
      <w:bookmarkEnd w:id="0"/>
      <w:r w:rsidRPr="004F4E90">
        <w:rPr>
          <w:sz w:val="26"/>
          <w:szCs w:val="26"/>
        </w:rPr>
        <w:br/>
        <w:t>НЕРАБОТАЮЩЕМУ ТРУДОСПОСОБНОМУ ЛИЦУ,</w:t>
      </w:r>
      <w:r w:rsidRPr="004F4E90">
        <w:rPr>
          <w:sz w:val="26"/>
          <w:szCs w:val="26"/>
        </w:rPr>
        <w:br/>
        <w:t>ОСУЩЕСТВЛЯЮЩЕМУ УХОД ЗА РЕБЕНКОМ-ИНВАЛИДОМ</w:t>
      </w:r>
      <w:r w:rsidRPr="004F4E90">
        <w:rPr>
          <w:sz w:val="26"/>
          <w:szCs w:val="26"/>
        </w:rPr>
        <w:br/>
        <w:t xml:space="preserve">В ВОЗРАСТЕ ДО 18 ЛЕТ ИЛИ ИНВАЛИДОМ С ДЕТСТВА </w:t>
      </w:r>
      <w:r w:rsidRPr="004F4E90">
        <w:rPr>
          <w:sz w:val="26"/>
          <w:szCs w:val="26"/>
          <w:lang w:val="en-US"/>
        </w:rPr>
        <w:t>I</w:t>
      </w:r>
      <w:r w:rsidRPr="004F4E90">
        <w:rPr>
          <w:sz w:val="26"/>
          <w:szCs w:val="26"/>
        </w:rPr>
        <w:t xml:space="preserve"> ГРУППЫ</w:t>
      </w:r>
    </w:p>
    <w:p w:rsidR="00AC59D2" w:rsidRDefault="00AC59D2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,</w:t>
      </w:r>
    </w:p>
    <w:p w:rsidR="00AC59D2" w:rsidRDefault="00AC59D2">
      <w:pPr>
        <w:pBdr>
          <w:top w:val="single" w:sz="4" w:space="1" w:color="auto"/>
        </w:pBdr>
        <w:spacing w:after="240"/>
        <w:ind w:left="851"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неработающего трудоспособного лица,</w:t>
      </w:r>
      <w:r>
        <w:rPr>
          <w:i/>
          <w:iCs/>
        </w:rPr>
        <w:br/>
        <w:t>осуществляющего уход)</w:t>
      </w:r>
    </w:p>
    <w:p w:rsidR="00AC59D2" w:rsidRDefault="00981FC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AC59D2">
        <w:rPr>
          <w:sz w:val="24"/>
          <w:szCs w:val="24"/>
        </w:rPr>
        <w:t xml:space="preserve">траховой номер индивидуального лицевого счета  </w:t>
      </w:r>
      <w:r w:rsidR="00AC59D2">
        <w:rPr>
          <w:sz w:val="24"/>
          <w:szCs w:val="24"/>
        </w:rPr>
        <w:tab/>
        <w:t>,</w:t>
      </w:r>
    </w:p>
    <w:p w:rsidR="00AC59D2" w:rsidRDefault="00AC59D2" w:rsidP="00F85DF5">
      <w:pPr>
        <w:pBdr>
          <w:top w:val="single" w:sz="4" w:space="1" w:color="auto"/>
        </w:pBdr>
        <w:ind w:left="5330" w:right="113"/>
        <w:rPr>
          <w:sz w:val="2"/>
          <w:szCs w:val="2"/>
        </w:rPr>
      </w:pPr>
    </w:p>
    <w:p w:rsidR="00AC59D2" w:rsidRDefault="00AC59D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принадлежность к гражданству  </w:t>
      </w:r>
      <w:r>
        <w:rPr>
          <w:sz w:val="24"/>
          <w:szCs w:val="24"/>
        </w:rPr>
        <w:tab/>
        <w:t>,</w:t>
      </w:r>
    </w:p>
    <w:p w:rsidR="00AC59D2" w:rsidRDefault="00AC59D2" w:rsidP="00F85DF5">
      <w:pPr>
        <w:pBdr>
          <w:top w:val="single" w:sz="4" w:space="1" w:color="auto"/>
        </w:pBdr>
        <w:spacing w:after="240"/>
        <w:ind w:left="3345" w:right="113"/>
        <w:rPr>
          <w:sz w:val="2"/>
          <w:szCs w:val="2"/>
        </w:rPr>
      </w:pPr>
    </w:p>
    <w:p w:rsidR="00AC59D2" w:rsidRDefault="00AC59D2">
      <w:pPr>
        <w:tabs>
          <w:tab w:val="right" w:pos="992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AC59D2" w:rsidRDefault="00AC59D2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ab/>
      </w:r>
    </w:p>
    <w:p w:rsidR="00AC59D2" w:rsidRDefault="00AC59D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AC59D2" w:rsidRDefault="00AC59D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AC59D2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ab/>
      </w:r>
    </w:p>
    <w:p w:rsidR="00AC59D2" w:rsidRDefault="00AC59D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AC59D2" w:rsidRDefault="00AC59D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AC59D2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0A77CB">
        <w:rPr>
          <w:sz w:val="24"/>
          <w:szCs w:val="24"/>
        </w:rPr>
        <w:t xml:space="preserve">места </w:t>
      </w:r>
      <w:r>
        <w:rPr>
          <w:sz w:val="24"/>
          <w:szCs w:val="24"/>
        </w:rPr>
        <w:t>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3"/>
        <w:t>***</w:t>
      </w:r>
      <w:r>
        <w:rPr>
          <w:sz w:val="24"/>
          <w:szCs w:val="24"/>
        </w:rPr>
        <w:tab/>
        <w:t xml:space="preserve">  </w:t>
      </w:r>
    </w:p>
    <w:p w:rsidR="00AC59D2" w:rsidRDefault="00AC59D2" w:rsidP="000A77CB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AC59D2" w:rsidRDefault="00AC59D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AC59D2">
      <w:pPr>
        <w:tabs>
          <w:tab w:val="left" w:pos="2127"/>
          <w:tab w:val="left" w:pos="5812"/>
        </w:tabs>
        <w:spacing w:before="60"/>
        <w:ind w:right="4109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AC59D2" w:rsidRDefault="00AC59D2" w:rsidP="00D74BCE">
      <w:pPr>
        <w:pBdr>
          <w:top w:val="single" w:sz="4" w:space="1" w:color="auto"/>
        </w:pBdr>
        <w:spacing w:after="480"/>
        <w:ind w:left="2126" w:right="4111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AC59D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9D2" w:rsidRDefault="00AC59D2">
      <w:pPr>
        <w:spacing w:after="480"/>
        <w:rPr>
          <w:sz w:val="2"/>
          <w:szCs w:val="2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418"/>
        <w:gridCol w:w="964"/>
        <w:gridCol w:w="5303"/>
      </w:tblGrid>
      <w:tr w:rsidR="00AC5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9D2" w:rsidRDefault="00AC59D2" w:rsidP="006B2401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Осуществляю 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D2" w:rsidRDefault="00AC59D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9D2" w:rsidRDefault="00AC59D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D2" w:rsidRDefault="00AC59D2">
            <w:pPr>
              <w:keepNext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right"/>
              <w:rPr>
                <w:i/>
                <w:iCs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(фамилия, имя, отчество (при наличии) ребенка-инвалида</w:t>
            </w:r>
          </w:p>
        </w:tc>
      </w:tr>
    </w:tbl>
    <w:p w:rsidR="00AC59D2" w:rsidRDefault="00AC59D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 w:rsidP="00044E84">
      <w:pPr>
        <w:pBdr>
          <w:top w:val="single" w:sz="4" w:space="1" w:color="auto"/>
        </w:pBdr>
        <w:spacing w:after="200"/>
        <w:ind w:right="113"/>
        <w:jc w:val="center"/>
        <w:rPr>
          <w:i/>
          <w:iCs/>
        </w:rPr>
      </w:pPr>
      <w:r>
        <w:rPr>
          <w:i/>
          <w:iCs/>
        </w:rPr>
        <w:t>в возрасте до 18 лет, инвалида с детства I группы, за которым осуществляется уход)</w:t>
      </w:r>
    </w:p>
    <w:p w:rsidR="00AC59D2" w:rsidRDefault="00AC59D2">
      <w:pPr>
        <w:tabs>
          <w:tab w:val="right" w:pos="99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ребенка-инвалида в возрасте до 18 лет, инвалида с детства I группы  </w:t>
      </w:r>
      <w:r>
        <w:rPr>
          <w:sz w:val="24"/>
          <w:szCs w:val="24"/>
        </w:rPr>
        <w:tab/>
        <w:t>,</w:t>
      </w:r>
    </w:p>
    <w:p w:rsidR="00AC59D2" w:rsidRDefault="00AC59D2">
      <w:pPr>
        <w:pBdr>
          <w:top w:val="single" w:sz="4" w:space="1" w:color="auto"/>
        </w:pBdr>
        <w:ind w:left="3022" w:right="113"/>
        <w:jc w:val="both"/>
        <w:rPr>
          <w:sz w:val="2"/>
          <w:szCs w:val="2"/>
        </w:rPr>
      </w:pPr>
    </w:p>
    <w:p w:rsidR="00AC59D2" w:rsidRDefault="00AC59D2" w:rsidP="00044E84">
      <w:pPr>
        <w:spacing w:after="200"/>
      </w:pPr>
      <w:r>
        <w:rPr>
          <w:sz w:val="24"/>
          <w:szCs w:val="24"/>
        </w:rPr>
        <w:t xml:space="preserve">который относится к категории </w:t>
      </w:r>
      <w:r>
        <w:rPr>
          <w:i/>
          <w:iCs/>
        </w:rPr>
        <w:t>(сделать отметку в соответствующем квадрате):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592"/>
        <w:gridCol w:w="369"/>
        <w:gridCol w:w="3628"/>
      </w:tblGrid>
      <w:tr w:rsidR="00AC59D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ребенок-инвалид в возрасте до 18 лет,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 с детства I группы,</w:t>
            </w:r>
          </w:p>
        </w:tc>
      </w:tr>
    </w:tbl>
    <w:p w:rsidR="00AC59D2" w:rsidRPr="00992853" w:rsidRDefault="00AC59D2" w:rsidP="00200330">
      <w:pPr>
        <w:spacing w:before="180" w:after="180"/>
        <w:jc w:val="both"/>
      </w:pPr>
      <w:r w:rsidRPr="00992853">
        <w:rPr>
          <w:sz w:val="24"/>
          <w:szCs w:val="24"/>
        </w:rPr>
        <w:t xml:space="preserve">и являюсь по отношению к ребенку-инвалиду в возрасте 18 лет </w:t>
      </w:r>
      <w:r w:rsidR="00992853">
        <w:rPr>
          <w:sz w:val="24"/>
          <w:szCs w:val="24"/>
        </w:rPr>
        <w:t>или инвалиду с детства I</w:t>
      </w:r>
      <w:r w:rsidR="00992853" w:rsidRPr="00992853">
        <w:rPr>
          <w:sz w:val="24"/>
          <w:szCs w:val="24"/>
        </w:rPr>
        <w:t xml:space="preserve"> </w:t>
      </w:r>
      <w:r w:rsidRPr="00992853">
        <w:rPr>
          <w:sz w:val="24"/>
          <w:szCs w:val="24"/>
        </w:rPr>
        <w:t xml:space="preserve">группы </w:t>
      </w:r>
      <w:r w:rsidRPr="00992853">
        <w:rPr>
          <w:i/>
          <w:iCs/>
        </w:rPr>
        <w:t>(сделать отметку в соответствующем квадрате):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884"/>
        <w:gridCol w:w="369"/>
        <w:gridCol w:w="3628"/>
      </w:tblGrid>
      <w:tr w:rsidR="00AC59D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родителем,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усыновителем,</w:t>
            </w:r>
          </w:p>
        </w:tc>
      </w:tr>
    </w:tbl>
    <w:p w:rsidR="00AC59D2" w:rsidRDefault="00AC59D2" w:rsidP="00205437">
      <w:pPr>
        <w:spacing w:after="100"/>
        <w:ind w:left="284"/>
        <w:rPr>
          <w:sz w:val="2"/>
          <w:szCs w:val="2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884"/>
        <w:gridCol w:w="369"/>
        <w:gridCol w:w="3628"/>
      </w:tblGrid>
      <w:tr w:rsidR="00AC59D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опекуном,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попечителем,</w:t>
            </w:r>
          </w:p>
        </w:tc>
      </w:tr>
    </w:tbl>
    <w:p w:rsidR="00AC59D2" w:rsidRDefault="00AC59D2" w:rsidP="00205437">
      <w:pPr>
        <w:spacing w:after="100"/>
        <w:ind w:left="284"/>
        <w:rPr>
          <w:sz w:val="2"/>
          <w:szCs w:val="2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139"/>
      </w:tblGrid>
      <w:tr w:rsidR="00AC59D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другим лицом.</w:t>
            </w:r>
          </w:p>
        </w:tc>
      </w:tr>
    </w:tbl>
    <w:p w:rsidR="00AC59D2" w:rsidRPr="0059000F" w:rsidRDefault="00AC59D2" w:rsidP="00200330">
      <w:pPr>
        <w:spacing w:before="180" w:after="180"/>
        <w:ind w:firstLine="567"/>
        <w:rPr>
          <w:sz w:val="24"/>
          <w:szCs w:val="24"/>
        </w:rPr>
      </w:pPr>
      <w:r w:rsidRPr="0059000F">
        <w:rPr>
          <w:sz w:val="24"/>
          <w:szCs w:val="24"/>
        </w:rPr>
        <w:t xml:space="preserve">В настоящее время </w:t>
      </w:r>
      <w:r w:rsidRPr="0059000F">
        <w:rPr>
          <w:i/>
          <w:iCs/>
          <w:sz w:val="24"/>
          <w:szCs w:val="24"/>
        </w:rPr>
        <w:t>(сделать отметк</w:t>
      </w:r>
      <w:r w:rsidR="006B2401" w:rsidRPr="0059000F">
        <w:rPr>
          <w:i/>
          <w:iCs/>
          <w:sz w:val="24"/>
          <w:szCs w:val="24"/>
        </w:rPr>
        <w:t>и</w:t>
      </w:r>
      <w:r w:rsidRPr="0059000F">
        <w:rPr>
          <w:i/>
          <w:iCs/>
          <w:sz w:val="24"/>
          <w:szCs w:val="24"/>
        </w:rPr>
        <w:t xml:space="preserve"> в соответствующих квадратах):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2234"/>
        <w:gridCol w:w="369"/>
        <w:gridCol w:w="2552"/>
      </w:tblGrid>
      <w:tr w:rsidR="00AC59D2" w:rsidTr="00F85D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9D2" w:rsidRDefault="00AC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работаю;</w:t>
            </w:r>
          </w:p>
        </w:tc>
      </w:tr>
    </w:tbl>
    <w:p w:rsidR="00AC59D2" w:rsidRDefault="00AC59D2" w:rsidP="00205437">
      <w:pPr>
        <w:spacing w:after="200"/>
        <w:rPr>
          <w:sz w:val="2"/>
          <w:szCs w:val="2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2234"/>
        <w:gridCol w:w="369"/>
        <w:gridCol w:w="1909"/>
        <w:gridCol w:w="4698"/>
      </w:tblGrid>
      <w:tr w:rsidR="00AC59D2" w:rsidTr="00F85DF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9D2" w:rsidRDefault="00AC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</w:t>
            </w:r>
          </w:p>
        </w:tc>
        <w:tc>
          <w:tcPr>
            <w:tcW w:w="46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9D2" w:rsidRPr="00575640" w:rsidRDefault="00AC59D2">
            <w:pPr>
              <w:ind w:left="57" w:right="57"/>
              <w:jc w:val="both"/>
            </w:pPr>
            <w:r w:rsidRPr="00575640">
              <w:rPr>
                <w:sz w:val="24"/>
                <w:szCs w:val="24"/>
              </w:rPr>
              <w:t>получателем ежемесячной выплаты в связи с осуществлением ухода за указанным ребенком-инвалидом в возрасте до 18 лет или инвалидом с детства I группы в органе, осуществляющем пенсионное обеспечение в соответствии с Законом Российской Федерации от 12 февраля 1993 г.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семей»;</w:t>
            </w:r>
          </w:p>
        </w:tc>
      </w:tr>
      <w:tr w:rsidR="00AC59D2" w:rsidTr="00F85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i/>
                <w:iCs/>
              </w:rPr>
            </w:pPr>
          </w:p>
        </w:tc>
      </w:tr>
    </w:tbl>
    <w:p w:rsidR="00AC59D2" w:rsidRDefault="00AC59D2">
      <w:pPr>
        <w:rPr>
          <w:sz w:val="2"/>
          <w:szCs w:val="2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2234"/>
        <w:gridCol w:w="369"/>
        <w:gridCol w:w="1909"/>
        <w:gridCol w:w="4698"/>
      </w:tblGrid>
      <w:tr w:rsidR="00AC59D2" w:rsidTr="00F85DF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9D2" w:rsidRDefault="00AC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</w:t>
            </w:r>
          </w:p>
        </w:tc>
        <w:tc>
          <w:tcPr>
            <w:tcW w:w="46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получателем пенсии в соответствии с законодательством Российской Федерации;</w:t>
            </w:r>
          </w:p>
        </w:tc>
      </w:tr>
      <w:tr w:rsidR="00AC59D2" w:rsidTr="00F85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C59D2" w:rsidRPr="004824DC" w:rsidRDefault="00AC59D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Pr="004824DC" w:rsidRDefault="00AC59D2">
            <w:pPr>
              <w:jc w:val="center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AC59D2" w:rsidRPr="004824DC" w:rsidRDefault="00AC59D2">
            <w:pPr>
              <w:ind w:left="227" w:right="227"/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Pr="004824DC" w:rsidRDefault="00AC59D2">
            <w:pPr>
              <w:jc w:val="center"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AC59D2" w:rsidRPr="004824DC" w:rsidRDefault="00AC59D2">
            <w:pPr>
              <w:ind w:left="227" w:right="227"/>
              <w:jc w:val="both"/>
            </w:pPr>
          </w:p>
        </w:tc>
        <w:tc>
          <w:tcPr>
            <w:tcW w:w="46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i/>
                <w:iCs/>
              </w:rPr>
            </w:pPr>
          </w:p>
        </w:tc>
      </w:tr>
    </w:tbl>
    <w:p w:rsidR="00AC59D2" w:rsidRDefault="00AC59D2" w:rsidP="00044E84">
      <w:pPr>
        <w:spacing w:after="200"/>
        <w:rPr>
          <w:sz w:val="2"/>
          <w:szCs w:val="2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2234"/>
        <w:gridCol w:w="369"/>
        <w:gridCol w:w="1909"/>
        <w:gridCol w:w="4698"/>
      </w:tblGrid>
      <w:tr w:rsidR="00AC59D2" w:rsidTr="00F85DF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9D2" w:rsidRDefault="00AC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получаю</w:t>
            </w:r>
          </w:p>
        </w:tc>
        <w:tc>
          <w:tcPr>
            <w:tcW w:w="46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пособие по безработице в соответствии с Законом Российской Федерации от 19 апреля 1991 г. № 1032-1 «О занятости населения в Российской Федерации»</w:t>
            </w:r>
            <w:r w:rsidR="00CB6593">
              <w:rPr>
                <w:rStyle w:val="a9"/>
                <w:sz w:val="24"/>
                <w:szCs w:val="24"/>
              </w:rPr>
              <w:footnoteReference w:customMarkFollows="1" w:id="4"/>
              <w:t>1</w:t>
            </w:r>
            <w:r>
              <w:rPr>
                <w:sz w:val="24"/>
                <w:szCs w:val="24"/>
              </w:rPr>
              <w:t>;</w:t>
            </w:r>
          </w:p>
        </w:tc>
      </w:tr>
      <w:tr w:rsidR="00AC59D2" w:rsidTr="00F85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i/>
                <w:iCs/>
              </w:rPr>
            </w:pPr>
          </w:p>
        </w:tc>
      </w:tr>
    </w:tbl>
    <w:p w:rsidR="00AC59D2" w:rsidRDefault="00AC59D2" w:rsidP="00575640">
      <w:pPr>
        <w:spacing w:after="240"/>
        <w:rPr>
          <w:sz w:val="2"/>
          <w:szCs w:val="2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2234"/>
        <w:gridCol w:w="369"/>
        <w:gridCol w:w="1909"/>
        <w:gridCol w:w="4698"/>
      </w:tblGrid>
      <w:tr w:rsidR="00AC59D2" w:rsidTr="003154B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9D2" w:rsidRDefault="00AC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обучаюсь</w:t>
            </w:r>
          </w:p>
        </w:tc>
        <w:tc>
          <w:tcPr>
            <w:tcW w:w="46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по очной форме в организации, осуществляющей образовательную деятельность.</w:t>
            </w:r>
          </w:p>
        </w:tc>
      </w:tr>
      <w:tr w:rsidR="00AC59D2" w:rsidTr="00315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i/>
                <w:iCs/>
              </w:rPr>
            </w:pPr>
          </w:p>
        </w:tc>
      </w:tr>
    </w:tbl>
    <w:p w:rsidR="00AC59D2" w:rsidRDefault="00AC59D2">
      <w:pPr>
        <w:rPr>
          <w:sz w:val="2"/>
          <w:szCs w:val="2"/>
        </w:rPr>
      </w:pPr>
    </w:p>
    <w:p w:rsidR="00AC59D2" w:rsidRDefault="00AC59D2" w:rsidP="00346676">
      <w:pPr>
        <w:keepNext/>
        <w:spacing w:before="480"/>
        <w:ind w:firstLine="567"/>
        <w:rPr>
          <w:sz w:val="24"/>
          <w:szCs w:val="24"/>
        </w:rPr>
      </w:pPr>
      <w:r>
        <w:rPr>
          <w:sz w:val="24"/>
          <w:szCs w:val="24"/>
        </w:rPr>
        <w:t>2. Представитель</w:t>
      </w:r>
    </w:p>
    <w:p w:rsidR="00AC59D2" w:rsidRDefault="00AC59D2" w:rsidP="00346676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 w:rsidP="007F578F">
      <w:pPr>
        <w:pBdr>
          <w:top w:val="single" w:sz="4" w:space="1" w:color="auto"/>
        </w:pBdr>
        <w:spacing w:after="160"/>
        <w:ind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представителя)</w:t>
      </w:r>
    </w:p>
    <w:p w:rsidR="00AC59D2" w:rsidRDefault="00AC59D2" w:rsidP="00346676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5"/>
        <w:t>*</w:t>
      </w:r>
      <w:r>
        <w:rPr>
          <w:sz w:val="24"/>
          <w:szCs w:val="24"/>
        </w:rPr>
        <w:tab/>
      </w:r>
    </w:p>
    <w:p w:rsidR="00AC59D2" w:rsidRDefault="00AC59D2" w:rsidP="0034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C59D2" w:rsidRDefault="00AC59D2" w:rsidP="0034667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 w:rsidP="003466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AC59D2" w:rsidP="00346676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6"/>
        <w:t>**</w:t>
      </w:r>
      <w:r>
        <w:rPr>
          <w:sz w:val="24"/>
          <w:szCs w:val="24"/>
        </w:rPr>
        <w:tab/>
      </w:r>
    </w:p>
    <w:p w:rsidR="00AC59D2" w:rsidRDefault="00AC59D2" w:rsidP="0034667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C59D2" w:rsidRDefault="00AC59D2" w:rsidP="0034667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 w:rsidP="003466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AC59D2" w:rsidP="00346676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7"/>
        <w:t>***</w:t>
      </w:r>
      <w:r>
        <w:rPr>
          <w:sz w:val="24"/>
          <w:szCs w:val="24"/>
        </w:rPr>
        <w:tab/>
        <w:t xml:space="preserve">  </w:t>
      </w:r>
    </w:p>
    <w:p w:rsidR="00AC59D2" w:rsidRDefault="00AC59D2" w:rsidP="00346676">
      <w:pPr>
        <w:pBdr>
          <w:top w:val="single" w:sz="4" w:space="1" w:color="auto"/>
        </w:pBdr>
        <w:ind w:left="3884"/>
        <w:rPr>
          <w:sz w:val="2"/>
          <w:szCs w:val="2"/>
        </w:rPr>
      </w:pPr>
    </w:p>
    <w:p w:rsidR="00AC59D2" w:rsidRDefault="00AC59D2" w:rsidP="0034667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59D2" w:rsidRDefault="00AC59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59D2" w:rsidRDefault="00AC59D2">
      <w:pPr>
        <w:tabs>
          <w:tab w:val="left" w:pos="2127"/>
        </w:tabs>
        <w:spacing w:before="60"/>
        <w:ind w:right="3684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AC59D2" w:rsidRDefault="00AC59D2" w:rsidP="00893F06">
      <w:pPr>
        <w:pBdr>
          <w:top w:val="single" w:sz="4" w:space="1" w:color="auto"/>
        </w:pBdr>
        <w:spacing w:after="120"/>
        <w:ind w:left="2126" w:right="3686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AC59D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549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9D2" w:rsidRPr="00893F06" w:rsidRDefault="00AC59D2" w:rsidP="00825A05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2296"/>
        <w:gridCol w:w="3545"/>
      </w:tblGrid>
      <w:tr w:rsidR="00AC59D2">
        <w:tblPrEx>
          <w:tblCellMar>
            <w:top w:w="0" w:type="dxa"/>
            <w:bottom w:w="0" w:type="dxa"/>
          </w:tblCellMar>
        </w:tblPrEx>
        <w:tc>
          <w:tcPr>
            <w:tcW w:w="6435" w:type="dxa"/>
            <w:gridSpan w:val="3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</w:t>
            </w:r>
            <w:r>
              <w:rPr>
                <w:sz w:val="24"/>
                <w:szCs w:val="24"/>
              </w:rPr>
              <w:br/>
              <w:t>полномочия представителя</w:t>
            </w:r>
          </w:p>
        </w:tc>
        <w:tc>
          <w:tcPr>
            <w:tcW w:w="3544" w:type="dxa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88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3544" w:type="dxa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588" w:type="dxa"/>
            <w:vAlign w:val="center"/>
          </w:tcPr>
          <w:p w:rsidR="00AC59D2" w:rsidRDefault="00AC59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8392" w:type="dxa"/>
            <w:gridSpan w:val="3"/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9D2" w:rsidRDefault="00AC59D2" w:rsidP="00825A0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Прошу: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назначить в соответствии с Указом Президента Российской Федерации от 26 февраля 2013 г. № 175 «О ежемесячных выплатах лицам, осуществляющим уход за детьми-инвалидами и инвалидами с детства I группы»</w:t>
      </w:r>
      <w:r w:rsidR="0059000F">
        <w:rPr>
          <w:rStyle w:val="a9"/>
          <w:sz w:val="24"/>
          <w:szCs w:val="24"/>
        </w:rPr>
        <w:footnoteReference w:customMarkFollows="1" w:id="8"/>
        <w:t>2</w:t>
      </w:r>
      <w:r>
        <w:rPr>
          <w:sz w:val="24"/>
          <w:szCs w:val="24"/>
        </w:rPr>
        <w:t xml:space="preserve"> (далее – Указ </w:t>
      </w:r>
      <w:r w:rsidR="00407797">
        <w:rPr>
          <w:sz w:val="24"/>
          <w:szCs w:val="24"/>
        </w:rPr>
        <w:t>Президента Российской Федерации</w:t>
      </w:r>
      <w:r w:rsidR="00407797">
        <w:rPr>
          <w:sz w:val="24"/>
          <w:szCs w:val="24"/>
        </w:rPr>
        <w:br/>
      </w:r>
      <w:r>
        <w:rPr>
          <w:sz w:val="24"/>
          <w:szCs w:val="24"/>
        </w:rPr>
        <w:t>от 26 февраля 2013 г. № 175) ежемесячную выплату в связи с осуществлением ухода за ребенком-инвалидом в возрасте до 18 лет и</w:t>
      </w:r>
      <w:r w:rsidR="006B2401">
        <w:rPr>
          <w:sz w:val="24"/>
          <w:szCs w:val="24"/>
        </w:rPr>
        <w:t>ли инвалидом с детства I группы;</w:t>
      </w:r>
    </w:p>
    <w:p w:rsidR="00AC59D2" w:rsidRDefault="00AC59D2" w:rsidP="00825A0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включить в мой индивидуальный лицевой счет сведения о периоде ухода за ребенком-инвалидом в возрасте до 18 лет, инвалидом с детства I группы в целях зачета в страховой стаж в соответствии с пунктом 6 части 1 статьи 12 Федерального закона от 28 декабря 2013 г.</w:t>
      </w:r>
      <w:r>
        <w:rPr>
          <w:sz w:val="24"/>
          <w:szCs w:val="24"/>
        </w:rPr>
        <w:br/>
        <w:t>№ 400-ФЗ «О страховых пенсиях».</w:t>
      </w:r>
    </w:p>
    <w:p w:rsidR="00AC59D2" w:rsidRDefault="00AC59D2">
      <w:pPr>
        <w:ind w:left="567"/>
        <w:rPr>
          <w:sz w:val="24"/>
          <w:szCs w:val="24"/>
        </w:rPr>
      </w:pPr>
      <w:r>
        <w:rPr>
          <w:sz w:val="24"/>
          <w:szCs w:val="24"/>
        </w:rPr>
        <w:t>4. Я предупрежден: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о том, что ежемесячная выплата производится к установленной ребенку-инвалиду в возрасте до 18 лет или инвалиду с детства I группы пенсии;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о необходимости в течение 5 дней извещать территориальный орган Пенсионного фонда Российской Федерации, осуществляющий выплату пенсии ребенку-инвалиду в возрасте до 18 лет или инвалиду с детства I группы, об обстоятельствах, влекущих за собой прекращение осуществления ежемесячной выплаты: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 прекращении осуществления ухода за ребенком-инвалидом в возрасте до 18 лет или инвалидом с детства I группы;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неработающему трудоспособному лицу, осуществляющему уход, пенсии независимо от ее вида и размера;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неработающему трудоспособному лицу, осуществляющему уход, пособия по безработице;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выполнении неработающим трудоспособным лицом, осуществляющим уход, оплачиваемой работы;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помещении ребенка-инвалида в возрасте до 18 лет или инвалида с детства I группы в организацию социального обслуживания, предоставляющую социальные услуги в стационарной форме;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 о необходимости в течение 5 дней извещать территориальный орган Пенсионного фонда Российской Федерации, осуществляющий выплату пенсии ребенку-инвалиду в возрасте до 18 лет или инвалиду с детства I группы, об изменении по отношению к ребенку-инвалиду в возрасте до 18 лет или инвалиду с детства I группы категории неработающего трудоспособного лица, осуществляющего уход, получающего ежемесячную выплату в соответствии с подпунктами «а» или «б» пункта 1 Указа Президента Российской Федерации от 26 февраля 2013 г. № 175: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лишении родителя, осуществляющего уход за ребенком-инвалидом в возрасте до 18 лет, родительских прав;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отмене усыновления ребенка-инвалида в возрасте до 18 лет;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освобождении либо отстранении опекуна или попечителя от исполнения своих обязанностей;</w:t>
      </w:r>
    </w:p>
    <w:p w:rsidR="00AC59D2" w:rsidRDefault="00AC5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о необходимости извещать территориальный орган Пенсионного фонда Российской Федерации об изменении места жительства неработающего трудоспособного лица, осуществляющего уход за ребенком-инвалидом в возрасте до 18 лет или инвалидом с детства I группы, не позднее следующего рабочего дня после наступления данного обстоятельства;</w:t>
      </w:r>
    </w:p>
    <w:p w:rsidR="00AC59D2" w:rsidRDefault="00AC59D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 </w:t>
      </w:r>
    </w:p>
    <w:p w:rsidR="00AC59D2" w:rsidRDefault="00AC59D2" w:rsidP="0061576F">
      <w:pPr>
        <w:pBdr>
          <w:top w:val="single" w:sz="4" w:space="1" w:color="auto"/>
        </w:pBdr>
        <w:ind w:left="879"/>
        <w:jc w:val="center"/>
        <w:rPr>
          <w:i/>
          <w:iCs/>
        </w:rPr>
      </w:pPr>
      <w:r>
        <w:rPr>
          <w:i/>
          <w:iCs/>
        </w:rPr>
        <w:t>(указывается иное)</w:t>
      </w:r>
    </w:p>
    <w:p w:rsidR="00AC59D2" w:rsidRDefault="00AC59D2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C59D2" w:rsidRDefault="00AC59D2">
      <w:pPr>
        <w:pBdr>
          <w:top w:val="single" w:sz="4" w:space="1" w:color="auto"/>
        </w:pBdr>
        <w:spacing w:after="200"/>
        <w:ind w:right="113"/>
        <w:rPr>
          <w:sz w:val="2"/>
          <w:szCs w:val="2"/>
        </w:rPr>
      </w:pPr>
    </w:p>
    <w:p w:rsidR="00AC59D2" w:rsidRDefault="00AC59D2">
      <w:pPr>
        <w:spacing w:after="200"/>
        <w:ind w:left="567"/>
        <w:rPr>
          <w:sz w:val="24"/>
          <w:szCs w:val="24"/>
        </w:rPr>
      </w:pPr>
      <w:r>
        <w:rPr>
          <w:sz w:val="24"/>
          <w:szCs w:val="24"/>
        </w:rPr>
        <w:t>5. К заявлению прилагаю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AC59D2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7" w:type="dxa"/>
            <w:vMerge w:val="restart"/>
            <w:vAlign w:val="center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412" w:type="dxa"/>
            <w:vMerge w:val="restart"/>
            <w:vAlign w:val="center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7" w:type="dxa"/>
            <w:vMerge/>
            <w:vAlign w:val="center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  <w:vMerge/>
            <w:vAlign w:val="center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AC59D2" w:rsidRDefault="00AC59D2">
            <w:pPr>
              <w:keepNext/>
              <w:rPr>
                <w:sz w:val="22"/>
                <w:szCs w:val="22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AC59D2" w:rsidRDefault="00AC59D2">
            <w:pPr>
              <w:keepNext/>
              <w:rPr>
                <w:sz w:val="22"/>
                <w:szCs w:val="22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AC59D2" w:rsidRDefault="00AC59D2">
            <w:pPr>
              <w:keepNext/>
              <w:rPr>
                <w:sz w:val="22"/>
                <w:szCs w:val="22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AC59D2" w:rsidRDefault="00AC59D2">
            <w:pPr>
              <w:keepNext/>
              <w:rPr>
                <w:sz w:val="22"/>
                <w:szCs w:val="22"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AC59D2" w:rsidRDefault="00AC59D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AC59D2" w:rsidRDefault="00AC59D2">
            <w:pPr>
              <w:keepNext/>
              <w:rPr>
                <w:sz w:val="22"/>
                <w:szCs w:val="22"/>
              </w:rPr>
            </w:pPr>
          </w:p>
        </w:tc>
      </w:tr>
    </w:tbl>
    <w:p w:rsidR="00AC59D2" w:rsidRPr="00BA045C" w:rsidRDefault="00641AF0">
      <w:pPr>
        <w:spacing w:before="200" w:after="120"/>
        <w:ind w:firstLine="567"/>
        <w:jc w:val="both"/>
        <w:rPr>
          <w:i/>
          <w:iCs/>
        </w:rPr>
      </w:pPr>
      <w:r>
        <w:rPr>
          <w:sz w:val="24"/>
          <w:szCs w:val="24"/>
        </w:rPr>
        <w:t>6. </w:t>
      </w:r>
      <w:r w:rsidR="00AC59D2">
        <w:rPr>
          <w:sz w:val="24"/>
          <w:szCs w:val="24"/>
        </w:rPr>
        <w:t xml:space="preserve">Прошу </w:t>
      </w:r>
      <w:r w:rsidR="00AC59D2" w:rsidRPr="00BA045C">
        <w:rPr>
          <w:i/>
          <w:iCs/>
        </w:rPr>
        <w:t>(сделать отметки в соответствующих квадратах при наличии такого выбора гражданина):</w:t>
      </w:r>
    </w:p>
    <w:tbl>
      <w:tblPr>
        <w:tblW w:w="9683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107"/>
        <w:gridCol w:w="8735"/>
        <w:gridCol w:w="98"/>
      </w:tblGrid>
      <w:tr w:rsidR="00AC59D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9D2" w:rsidRDefault="00AC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9D2" w:rsidRPr="00AC59D2" w:rsidRDefault="00AC59D2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>
              <w:rPr>
                <w:sz w:val="24"/>
                <w:szCs w:val="24"/>
              </w:rPr>
              <w:br/>
            </w: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i/>
                <w:iCs/>
              </w:rPr>
            </w:pPr>
          </w:p>
        </w:tc>
      </w:tr>
      <w:tr w:rsidR="008C2E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C2E1A" w:rsidRDefault="008C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C2E1A" w:rsidRDefault="008C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  <w:vAlign w:val="bottom"/>
          </w:tcPr>
          <w:p w:rsidR="008C2E1A" w:rsidRDefault="008C2E1A" w:rsidP="00EF7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1A" w:rsidRDefault="008C2E1A" w:rsidP="00EF7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E1A" w:rsidRDefault="008C2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2E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C2E1A" w:rsidRDefault="008C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C2E1A" w:rsidRDefault="008C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8C2E1A" w:rsidRDefault="008C2E1A">
            <w:pPr>
              <w:jc w:val="center"/>
              <w:rPr>
                <w:i/>
                <w:iCs/>
              </w:rPr>
            </w:pPr>
          </w:p>
        </w:tc>
        <w:tc>
          <w:tcPr>
            <w:tcW w:w="8735" w:type="dxa"/>
            <w:tcBorders>
              <w:left w:val="nil"/>
              <w:bottom w:val="nil"/>
              <w:right w:val="nil"/>
            </w:tcBorders>
          </w:tcPr>
          <w:p w:rsidR="008C2E1A" w:rsidRDefault="008C2E1A" w:rsidP="008C2E1A">
            <w:pPr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 (нужное подчеркнуть)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8C2E1A" w:rsidRDefault="008C2E1A">
            <w:pPr>
              <w:jc w:val="center"/>
              <w:rPr>
                <w:i/>
                <w:iCs/>
              </w:rPr>
            </w:pPr>
          </w:p>
        </w:tc>
      </w:tr>
    </w:tbl>
    <w:p w:rsidR="00AC59D2" w:rsidRDefault="00AC59D2">
      <w:pPr>
        <w:spacing w:after="200"/>
        <w:ind w:firstLine="567"/>
        <w:jc w:val="both"/>
        <w:rPr>
          <w:sz w:val="2"/>
          <w:szCs w:val="2"/>
        </w:rPr>
      </w:pPr>
    </w:p>
    <w:tbl>
      <w:tblPr>
        <w:tblW w:w="9683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8940"/>
      </w:tblGrid>
      <w:tr w:rsidR="00AC59D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9D2" w:rsidRDefault="00AC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>
              <w:rPr>
                <w:i/>
                <w:iCs/>
              </w:rPr>
              <w:t>(сделать отметку в соответствующем квадрате, указать нужное):</w:t>
            </w: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>
            <w:pPr>
              <w:jc w:val="center"/>
              <w:rPr>
                <w:i/>
                <w:iCs/>
              </w:rPr>
            </w:pPr>
          </w:p>
        </w:tc>
      </w:tr>
    </w:tbl>
    <w:p w:rsidR="00AC59D2" w:rsidRDefault="00AC59D2">
      <w:pPr>
        <w:ind w:firstLine="567"/>
        <w:jc w:val="both"/>
        <w:rPr>
          <w:sz w:val="2"/>
          <w:szCs w:val="2"/>
        </w:rPr>
      </w:pPr>
    </w:p>
    <w:tbl>
      <w:tblPr>
        <w:tblW w:w="8691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97"/>
        <w:gridCol w:w="98"/>
      </w:tblGrid>
      <w:tr w:rsidR="00AC59D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адрес электронной почты</w:t>
            </w: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jc w:val="center"/>
              <w:rPr>
                <w:i/>
                <w:iCs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AC59D2" w:rsidRDefault="00AC59D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D2" w:rsidRDefault="00AC59D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9D2" w:rsidRDefault="00AC59D2" w:rsidP="0096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AC59D2" w:rsidRPr="00144A62" w:rsidRDefault="00AC59D2" w:rsidP="00962EF9">
            <w:pPr>
              <w:jc w:val="center"/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9D2" w:rsidRDefault="00AC59D2" w:rsidP="00AC59D2">
            <w:pPr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</w:t>
            </w:r>
            <w:r>
              <w:rPr>
                <w:i/>
                <w:iCs/>
              </w:rPr>
              <w:br/>
              <w:t>(нужное подчеркнуть)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rPr>
                <w:i/>
                <w:iCs/>
              </w:rPr>
            </w:pPr>
          </w:p>
        </w:tc>
      </w:tr>
    </w:tbl>
    <w:p w:rsidR="00AC59D2" w:rsidRDefault="00AC59D2" w:rsidP="00AC59D2">
      <w:pPr>
        <w:ind w:firstLine="567"/>
        <w:jc w:val="both"/>
        <w:rPr>
          <w:sz w:val="2"/>
          <w:szCs w:val="2"/>
        </w:rPr>
      </w:pPr>
    </w:p>
    <w:tbl>
      <w:tblPr>
        <w:tblW w:w="8691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97"/>
        <w:gridCol w:w="98"/>
      </w:tblGrid>
      <w:tr w:rsidR="00AC59D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D2" w:rsidRDefault="00AC59D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jc w:val="center"/>
              <w:rPr>
                <w:i/>
                <w:iCs/>
              </w:rPr>
            </w:pP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AC59D2" w:rsidRDefault="00AC59D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D2" w:rsidRDefault="00AC59D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9D2" w:rsidRDefault="00AC59D2" w:rsidP="0096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C5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AC59D2" w:rsidRPr="001B7EFC" w:rsidRDefault="00AC59D2" w:rsidP="00962EF9">
            <w:pPr>
              <w:jc w:val="center"/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9D2" w:rsidRDefault="00AC59D2" w:rsidP="00962E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(абонентский номер гражданина (его представителя) (нужное подчеркнуть)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AC59D2" w:rsidRDefault="00AC59D2" w:rsidP="00962EF9">
            <w:pPr>
              <w:rPr>
                <w:i/>
                <w:iCs/>
              </w:rPr>
            </w:pPr>
          </w:p>
        </w:tc>
      </w:tr>
    </w:tbl>
    <w:p w:rsidR="00AC59D2" w:rsidRDefault="00AC59D2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Достоверность сведений, указанных в заявлении, и ознакомление с положениями пункта 4 настоящего заявления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AC59D2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заполнения заявления</w:t>
            </w:r>
          </w:p>
        </w:tc>
        <w:tc>
          <w:tcPr>
            <w:tcW w:w="3175" w:type="dxa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</w:t>
            </w:r>
            <w:r w:rsidR="0061576F">
              <w:rPr>
                <w:sz w:val="24"/>
                <w:szCs w:val="24"/>
              </w:rPr>
              <w:t>данина</w:t>
            </w:r>
            <w:r w:rsidR="0061576F" w:rsidRPr="0061576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(его представителя)</w:t>
            </w:r>
          </w:p>
        </w:tc>
        <w:tc>
          <w:tcPr>
            <w:tcW w:w="4820" w:type="dxa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  <w:r>
              <w:rPr>
                <w:sz w:val="24"/>
                <w:szCs w:val="24"/>
              </w:rPr>
              <w:br/>
              <w:t>(фамилия, инициалы)</w:t>
            </w:r>
          </w:p>
        </w:tc>
      </w:tr>
      <w:tr w:rsidR="00AC59D2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C59D2" w:rsidRDefault="00AC59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9D2" w:rsidRDefault="00AC59D2">
      <w:pPr>
        <w:rPr>
          <w:sz w:val="24"/>
          <w:szCs w:val="24"/>
        </w:rPr>
      </w:pPr>
    </w:p>
    <w:sectPr w:rsidR="00AC59D2" w:rsidSect="00825A05">
      <w:headerReference w:type="default" r:id="rId7"/>
      <w:pgSz w:w="11906" w:h="16838"/>
      <w:pgMar w:top="851" w:right="851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E8" w:rsidRDefault="00ED30E8">
      <w:r>
        <w:separator/>
      </w:r>
    </w:p>
  </w:endnote>
  <w:endnote w:type="continuationSeparator" w:id="0">
    <w:p w:rsidR="00ED30E8" w:rsidRDefault="00ED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E8" w:rsidRDefault="00ED30E8">
      <w:r>
        <w:separator/>
      </w:r>
    </w:p>
  </w:footnote>
  <w:footnote w:type="continuationSeparator" w:id="0">
    <w:p w:rsidR="00ED30E8" w:rsidRDefault="00ED30E8">
      <w:r>
        <w:continuationSeparator/>
      </w:r>
    </w:p>
  </w:footnote>
  <w:footnote w:id="1">
    <w:p w:rsidR="00000000" w:rsidRDefault="00AC59D2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гражданина, в случае его отсутствия ставится прочерк.</w:t>
      </w:r>
    </w:p>
  </w:footnote>
  <w:footnote w:id="2">
    <w:p w:rsidR="00000000" w:rsidRDefault="00AC59D2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гражданин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гражданина, в случае его отсутствия ставится прочерк.</w:t>
      </w:r>
    </w:p>
  </w:footnote>
  <w:footnote w:id="3">
    <w:p w:rsidR="00000000" w:rsidRDefault="00AC59D2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гражданина не совпадает с местом жительства или местом пребывания либо гражданин не имеет подтвержденного регистрацией места жительства и места пребывания.</w:t>
      </w:r>
    </w:p>
  </w:footnote>
  <w:footnote w:id="4">
    <w:p w:rsidR="00000000" w:rsidRDefault="00CB6593" w:rsidP="00205437">
      <w:pPr>
        <w:pStyle w:val="a7"/>
        <w:ind w:firstLine="567"/>
        <w:jc w:val="both"/>
      </w:pPr>
      <w:r>
        <w:rPr>
          <w:rStyle w:val="a9"/>
        </w:rPr>
        <w:t>1</w:t>
      </w:r>
      <w:r>
        <w:t> </w:t>
      </w:r>
      <w:r w:rsidRPr="00575640">
        <w:rPr>
          <w:spacing w:val="-3"/>
        </w:rPr>
        <w:t>(Ведомости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Съезда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народных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депутатов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 xml:space="preserve">РСФСР и Верховного Совета РСФСР, 1991,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18, ст. 566; 1992,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34, ст. 1974; Собрание законодательства Российской Федерации, 1995,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5, ст. 346; 1996, </w:t>
      </w:r>
      <w:r w:rsidR="00575640">
        <w:rPr>
          <w:spacing w:val="-3"/>
        </w:rPr>
        <w:t>№ 17, ст. 1915; 1998, № 30, ст. </w:t>
      </w:r>
      <w:r w:rsidRPr="00575640">
        <w:rPr>
          <w:spacing w:val="-3"/>
        </w:rPr>
        <w:t xml:space="preserve">3613; 1999,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18, ст. 2211;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29, ст. 3696;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47, ст. 5613; 2000,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33, ст.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3348;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 xml:space="preserve">2001, </w:t>
      </w:r>
      <w:r w:rsidR="00575640">
        <w:rPr>
          <w:spacing w:val="-3"/>
        </w:rPr>
        <w:t>№ 53, ст. 5024; 2002, № 30, ст.</w:t>
      </w:r>
      <w:r w:rsidR="00575640">
        <w:rPr>
          <w:spacing w:val="-3"/>
          <w:lang w:val="en-US"/>
        </w:rPr>
        <w:t> </w:t>
      </w:r>
      <w:r w:rsidRPr="00575640">
        <w:rPr>
          <w:spacing w:val="-3"/>
        </w:rPr>
        <w:t xml:space="preserve">3033; 2003,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2, ст. 160, 167;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 xml:space="preserve">2004,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35, ст. 3607; 2006,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1, ст. 10; 2007,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1, ст. 21; </w:t>
      </w:r>
      <w:r w:rsidR="00575640">
        <w:rPr>
          <w:spacing w:val="-3"/>
        </w:rPr>
        <w:t>№ 43, ст. 5084; 2008, № 30, ст.</w:t>
      </w:r>
      <w:r w:rsidR="00575640">
        <w:rPr>
          <w:spacing w:val="-3"/>
          <w:lang w:val="en-US"/>
        </w:rPr>
        <w:t> </w:t>
      </w:r>
      <w:r w:rsidRPr="00575640">
        <w:rPr>
          <w:spacing w:val="-3"/>
        </w:rPr>
        <w:t xml:space="preserve">3616;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52, ст. 6242; 2009,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23, ст. 2761;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30, ст. 3739;</w:t>
      </w:r>
      <w:r w:rsidR="00205437" w:rsidRPr="00575640">
        <w:rPr>
          <w:spacing w:val="-3"/>
        </w:rPr>
        <w:t xml:space="preserve"> </w:t>
      </w:r>
      <w:r w:rsidR="00575640">
        <w:rPr>
          <w:spacing w:val="-3"/>
        </w:rPr>
        <w:t>№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52,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ст.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 xml:space="preserve">6441, 6443; 2010,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30, ст. 3993;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31, ст. 4196; 2011,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27, ст. 3880;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29, ст. 4296;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49, ст. 7039; 2012,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31, ст. 4322;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53, ст.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7653;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 xml:space="preserve">2013,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8, ст. 717; </w:t>
      </w:r>
      <w:r w:rsidR="00575640">
        <w:rPr>
          <w:spacing w:val="-3"/>
        </w:rPr>
        <w:t>№</w:t>
      </w:r>
      <w:r w:rsidR="00044E84">
        <w:rPr>
          <w:spacing w:val="-3"/>
        </w:rPr>
        <w:t xml:space="preserve"> 27, ст. </w:t>
      </w:r>
      <w:r w:rsidRPr="00575640">
        <w:rPr>
          <w:spacing w:val="-3"/>
        </w:rPr>
        <w:t xml:space="preserve">3454, 3477; 2014,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19, ст. 2321;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30, ст. 4217;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49, ст. 6928;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52, ст. 7536; 2016,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1, ст. 8, 14;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11, ст.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1493;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2017,</w:t>
      </w:r>
      <w:r w:rsidR="00205437" w:rsidRPr="00575640">
        <w:rPr>
          <w:spacing w:val="-3"/>
        </w:rPr>
        <w:t xml:space="preserve"> </w:t>
      </w:r>
      <w:r w:rsidR="00575640">
        <w:rPr>
          <w:spacing w:val="-3"/>
        </w:rPr>
        <w:t>№ 1, ст.</w:t>
      </w:r>
      <w:r w:rsidR="00575640">
        <w:rPr>
          <w:spacing w:val="-3"/>
          <w:lang w:val="en-US"/>
        </w:rPr>
        <w:t> </w:t>
      </w:r>
      <w:r w:rsidRPr="00575640">
        <w:rPr>
          <w:spacing w:val="-3"/>
        </w:rPr>
        <w:t xml:space="preserve">36;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18, ст. 2666;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31, ст. 4766, 4784; 2018, </w:t>
      </w:r>
      <w:r w:rsidR="00575640">
        <w:rPr>
          <w:spacing w:val="-3"/>
        </w:rPr>
        <w:t>№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1,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ст.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>60,</w:t>
      </w:r>
      <w:r w:rsidR="00205437" w:rsidRPr="00575640">
        <w:rPr>
          <w:spacing w:val="-3"/>
        </w:rPr>
        <w:t xml:space="preserve"> </w:t>
      </w:r>
      <w:r w:rsidR="00575640">
        <w:rPr>
          <w:spacing w:val="-3"/>
        </w:rPr>
        <w:t>№</w:t>
      </w:r>
      <w:r w:rsidR="00205437" w:rsidRPr="00575640">
        <w:rPr>
          <w:spacing w:val="-3"/>
        </w:rPr>
        <w:t xml:space="preserve"> </w:t>
      </w:r>
      <w:r w:rsidRPr="00575640">
        <w:rPr>
          <w:spacing w:val="-3"/>
        </w:rPr>
        <w:t xml:space="preserve">11, ст. 1591,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28, ст. 4154,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41, ст. 6190, </w:t>
      </w:r>
      <w:r w:rsidR="00575640">
        <w:rPr>
          <w:spacing w:val="-3"/>
        </w:rPr>
        <w:t>№</w:t>
      </w:r>
      <w:r w:rsidRPr="00575640">
        <w:rPr>
          <w:spacing w:val="-3"/>
        </w:rPr>
        <w:t xml:space="preserve"> 51, ст. 7858).</w:t>
      </w:r>
    </w:p>
  </w:footnote>
  <w:footnote w:id="5">
    <w:p w:rsidR="00000000" w:rsidRDefault="00AC59D2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представителя, в случае его отсутствия ставится прочерк.</w:t>
      </w:r>
    </w:p>
  </w:footnote>
  <w:footnote w:id="6">
    <w:p w:rsidR="00000000" w:rsidRDefault="00AC59D2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представитель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представителя, в случае его отсутствия ставится прочерк.</w:t>
      </w:r>
    </w:p>
  </w:footnote>
  <w:footnote w:id="7">
    <w:p w:rsidR="00000000" w:rsidRDefault="00AC59D2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представителя не совпадает с местом жительства или местом пребывания либо представитель не имеет подтвержденного регистрацией места жительства и места пребывания.</w:t>
      </w:r>
    </w:p>
  </w:footnote>
  <w:footnote w:id="8">
    <w:p w:rsidR="00000000" w:rsidRDefault="0059000F" w:rsidP="001550EB">
      <w:pPr>
        <w:pStyle w:val="a7"/>
        <w:ind w:firstLine="567"/>
        <w:jc w:val="both"/>
      </w:pPr>
      <w:r>
        <w:rPr>
          <w:rStyle w:val="a9"/>
        </w:rPr>
        <w:t>2</w:t>
      </w:r>
      <w:r>
        <w:t xml:space="preserve"> Собрание законодательства Российской Федерации, 2013, № 9, ст. 938; 2015, № 1, ст. </w:t>
      </w:r>
      <w:r w:rsidR="001550EB">
        <w:t>197; 2019, № 10, ст. </w:t>
      </w:r>
      <w:r>
        <w:t>951.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D2" w:rsidRDefault="00AC59D2" w:rsidP="00BB402B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CF"/>
    <w:rsid w:val="00044E84"/>
    <w:rsid w:val="000A77CB"/>
    <w:rsid w:val="00144A62"/>
    <w:rsid w:val="001550EB"/>
    <w:rsid w:val="001B7EFC"/>
    <w:rsid w:val="00200330"/>
    <w:rsid w:val="00205437"/>
    <w:rsid w:val="002315F7"/>
    <w:rsid w:val="003154BC"/>
    <w:rsid w:val="00346676"/>
    <w:rsid w:val="0040523C"/>
    <w:rsid w:val="00407797"/>
    <w:rsid w:val="004824DC"/>
    <w:rsid w:val="004F4E90"/>
    <w:rsid w:val="00574BFA"/>
    <w:rsid w:val="00575640"/>
    <w:rsid w:val="0059000F"/>
    <w:rsid w:val="0061576F"/>
    <w:rsid w:val="00641AF0"/>
    <w:rsid w:val="006B2401"/>
    <w:rsid w:val="0075533C"/>
    <w:rsid w:val="00757D04"/>
    <w:rsid w:val="007F578F"/>
    <w:rsid w:val="008259F0"/>
    <w:rsid w:val="00825A05"/>
    <w:rsid w:val="00893F06"/>
    <w:rsid w:val="008C2E1A"/>
    <w:rsid w:val="00962EF9"/>
    <w:rsid w:val="00981FCF"/>
    <w:rsid w:val="00992853"/>
    <w:rsid w:val="00A106D7"/>
    <w:rsid w:val="00A63C28"/>
    <w:rsid w:val="00AC59D2"/>
    <w:rsid w:val="00B65AA5"/>
    <w:rsid w:val="00BA045C"/>
    <w:rsid w:val="00BB402B"/>
    <w:rsid w:val="00C462CD"/>
    <w:rsid w:val="00CB6593"/>
    <w:rsid w:val="00D1158C"/>
    <w:rsid w:val="00D74BCE"/>
    <w:rsid w:val="00ED30E8"/>
    <w:rsid w:val="00EF73AB"/>
    <w:rsid w:val="00F74843"/>
    <w:rsid w:val="00F8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74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74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6144</Characters>
  <Application>Microsoft Office Word</Application>
  <DocSecurity>0</DocSecurity>
  <Lines>51</Lines>
  <Paragraphs>14</Paragraphs>
  <ScaleCrop>false</ScaleCrop>
  <Company>КонсультантПлюс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2019-10-18T14:30:00Z</cp:lastPrinted>
  <dcterms:created xsi:type="dcterms:W3CDTF">2020-09-03T11:43:00Z</dcterms:created>
  <dcterms:modified xsi:type="dcterms:W3CDTF">2020-09-03T11:43:00Z</dcterms:modified>
</cp:coreProperties>
</file>